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3F8F0A" w14:textId="77777777" w:rsidR="006846A0" w:rsidRDefault="00F36131">
      <w:pPr>
        <w:spacing w:line="259" w:lineRule="exact"/>
        <w:jc w:val="center"/>
      </w:pPr>
      <w:r>
        <w:rPr>
          <w:rFonts w:ascii="Verdana" w:hAnsi="Verdana"/>
          <w:b/>
          <w:sz w:val="22"/>
          <w:szCs w:val="22"/>
        </w:rPr>
        <w:t>Town of Litchfield</w:t>
      </w:r>
    </w:p>
    <w:p w14:paraId="695F4E7E" w14:textId="77777777" w:rsidR="006846A0" w:rsidRDefault="00F36131">
      <w:pPr>
        <w:spacing w:line="259" w:lineRule="exact"/>
        <w:jc w:val="center"/>
      </w:pPr>
      <w:r>
        <w:rPr>
          <w:rFonts w:ascii="Verdana" w:hAnsi="Verdana"/>
          <w:b/>
          <w:sz w:val="22"/>
          <w:szCs w:val="22"/>
        </w:rPr>
        <w:t>Select Board Meeting Agenda</w:t>
      </w:r>
    </w:p>
    <w:p w14:paraId="08532C24" w14:textId="7412D4A6" w:rsidR="006846A0" w:rsidRDefault="00391B29">
      <w:pPr>
        <w:spacing w:line="259" w:lineRule="exact"/>
        <w:jc w:val="center"/>
      </w:pPr>
      <w:r>
        <w:rPr>
          <w:rFonts w:ascii="Verdana" w:hAnsi="Verdana"/>
          <w:b/>
          <w:sz w:val="22"/>
          <w:szCs w:val="22"/>
        </w:rPr>
        <w:t>June</w:t>
      </w:r>
      <w:r w:rsidR="001C501D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8</w:t>
      </w:r>
      <w:r w:rsidR="00F36131">
        <w:rPr>
          <w:rFonts w:ascii="Verdana" w:hAnsi="Verdana"/>
          <w:b/>
          <w:sz w:val="22"/>
          <w:szCs w:val="22"/>
        </w:rPr>
        <w:t>, 2026</w:t>
      </w:r>
    </w:p>
    <w:p w14:paraId="79D117EC" w14:textId="77777777" w:rsidR="006846A0" w:rsidRDefault="006846A0">
      <w:pPr>
        <w:spacing w:line="202" w:lineRule="exact"/>
        <w:jc w:val="center"/>
        <w:rPr>
          <w:rFonts w:ascii="Verdana" w:hAnsi="Verdana"/>
          <w:b/>
          <w:sz w:val="22"/>
          <w:szCs w:val="22"/>
        </w:rPr>
      </w:pPr>
    </w:p>
    <w:p w14:paraId="658FB770" w14:textId="77777777" w:rsidR="006846A0" w:rsidRDefault="00F36131">
      <w:pPr>
        <w:spacing w:after="86" w:line="230" w:lineRule="exact"/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1.0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Convenes 6:30 PM; Pledge to Flag; Selectmen and Guests present</w:t>
      </w:r>
    </w:p>
    <w:p w14:paraId="557D2385" w14:textId="3E4E52EA" w:rsidR="006846A0" w:rsidRDefault="00F36131">
      <w:pPr>
        <w:spacing w:after="100" w:line="230" w:lineRule="exact"/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2.0</w:t>
      </w:r>
      <w:r>
        <w:rPr>
          <w:rFonts w:ascii="Verdana" w:hAnsi="Verdana"/>
          <w:b/>
          <w:sz w:val="22"/>
          <w:szCs w:val="22"/>
        </w:rPr>
        <w:tab/>
        <w:t xml:space="preserve">Minutes of </w:t>
      </w:r>
      <w:r w:rsidR="002021C6">
        <w:rPr>
          <w:rFonts w:ascii="Verdana" w:hAnsi="Verdana"/>
          <w:b/>
          <w:sz w:val="22"/>
          <w:szCs w:val="22"/>
        </w:rPr>
        <w:t xml:space="preserve">May </w:t>
      </w:r>
      <w:r w:rsidR="00391B29">
        <w:rPr>
          <w:rFonts w:ascii="Verdana" w:hAnsi="Verdana"/>
          <w:b/>
          <w:sz w:val="22"/>
          <w:szCs w:val="22"/>
        </w:rPr>
        <w:t>26</w:t>
      </w:r>
      <w:r w:rsidR="000D3215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2026</w:t>
      </w:r>
    </w:p>
    <w:p w14:paraId="3CC88B5F" w14:textId="77777777" w:rsidR="006846A0" w:rsidRDefault="00F36131">
      <w:pPr>
        <w:spacing w:before="120" w:line="23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3.0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Reports and Correspondence</w:t>
      </w:r>
    </w:p>
    <w:p w14:paraId="74977E1F" w14:textId="77777777" w:rsidR="006846A0" w:rsidRDefault="00F36131" w:rsidP="00B426D7">
      <w:pPr>
        <w:spacing w:line="26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3.1 Town Manager</w:t>
      </w:r>
      <w:r>
        <w:rPr>
          <w:rFonts w:ascii="Verdana" w:hAnsi="Verdana"/>
          <w:sz w:val="22"/>
          <w:szCs w:val="22"/>
        </w:rPr>
        <w:tab/>
      </w:r>
    </w:p>
    <w:p w14:paraId="72CE5775" w14:textId="77777777" w:rsidR="006846A0" w:rsidRDefault="00F36131" w:rsidP="00B426D7">
      <w:pPr>
        <w:spacing w:line="26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3.2 Code Officer/Plumbing Inspector</w:t>
      </w:r>
    </w:p>
    <w:p w14:paraId="70FE086E" w14:textId="77777777" w:rsidR="006846A0" w:rsidRDefault="00F36131" w:rsidP="00B426D7">
      <w:pPr>
        <w:spacing w:line="26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3.3 Transfer Station</w:t>
      </w:r>
    </w:p>
    <w:p w14:paraId="5C965793" w14:textId="77777777" w:rsidR="006846A0" w:rsidRDefault="00F36131" w:rsidP="00B426D7">
      <w:pPr>
        <w:spacing w:line="26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3.4 Public Works</w:t>
      </w:r>
    </w:p>
    <w:p w14:paraId="0EAA86BC" w14:textId="77777777" w:rsidR="006846A0" w:rsidRDefault="00F36131" w:rsidP="00B426D7">
      <w:pPr>
        <w:spacing w:line="26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3.5 Fire &amp; Rescue </w:t>
      </w:r>
    </w:p>
    <w:p w14:paraId="3EFF9617" w14:textId="77777777" w:rsidR="006846A0" w:rsidRDefault="00F36131" w:rsidP="00B426D7">
      <w:pPr>
        <w:spacing w:line="26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3.6 Emergency Management</w:t>
      </w:r>
    </w:p>
    <w:p w14:paraId="6E2DC83E" w14:textId="77777777" w:rsidR="006846A0" w:rsidRDefault="00F36131" w:rsidP="00B426D7">
      <w:pPr>
        <w:spacing w:line="26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3.7 Assessing Agent</w:t>
      </w:r>
    </w:p>
    <w:p w14:paraId="6D67F532" w14:textId="77777777" w:rsidR="006846A0" w:rsidRDefault="00F36131" w:rsidP="00B426D7">
      <w:pPr>
        <w:spacing w:line="26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3.8 Other Town Committees</w:t>
      </w:r>
    </w:p>
    <w:p w14:paraId="6C7F1961" w14:textId="77777777" w:rsidR="006846A0" w:rsidRDefault="00F36131">
      <w:pPr>
        <w:spacing w:before="120" w:line="23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4.0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Scheduled Business</w:t>
      </w:r>
    </w:p>
    <w:p w14:paraId="583D2623" w14:textId="5FAA97B3" w:rsidR="00391B29" w:rsidRDefault="00391B29" w:rsidP="00B426D7">
      <w:pPr>
        <w:spacing w:line="260" w:lineRule="exact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4.1 Driveway </w:t>
      </w:r>
      <w:r w:rsidR="003E2818">
        <w:rPr>
          <w:rFonts w:ascii="Verdana" w:hAnsi="Verdana"/>
          <w:sz w:val="22"/>
          <w:szCs w:val="22"/>
        </w:rPr>
        <w:t xml:space="preserve">to road </w:t>
      </w:r>
      <w:r>
        <w:rPr>
          <w:rFonts w:ascii="Verdana" w:hAnsi="Verdana"/>
          <w:sz w:val="22"/>
          <w:szCs w:val="22"/>
        </w:rPr>
        <w:t xml:space="preserve">name requests: Shelby Lane (off LeMay Ln) and Pepe’s Way Lane (across from Nadeau’s Marina on </w:t>
      </w:r>
      <w:proofErr w:type="spellStart"/>
      <w:r>
        <w:rPr>
          <w:rFonts w:ascii="Verdana" w:hAnsi="Verdana"/>
          <w:sz w:val="22"/>
          <w:szCs w:val="22"/>
        </w:rPr>
        <w:t>Rte</w:t>
      </w:r>
      <w:proofErr w:type="spellEnd"/>
      <w:r>
        <w:rPr>
          <w:rFonts w:ascii="Verdana" w:hAnsi="Verdana"/>
          <w:sz w:val="22"/>
          <w:szCs w:val="22"/>
        </w:rPr>
        <w:t xml:space="preserve"> 126)</w:t>
      </w:r>
    </w:p>
    <w:p w14:paraId="6AB97E28" w14:textId="7EBA76EA" w:rsidR="00391B29" w:rsidRDefault="00391B29" w:rsidP="00B426D7">
      <w:pPr>
        <w:spacing w:line="260" w:lineRule="exact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4.2 Subdivision </w:t>
      </w:r>
      <w:r w:rsidR="00AC4DC6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 xml:space="preserve">oad </w:t>
      </w:r>
      <w:r w:rsidR="00AC4DC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aiver</w:t>
      </w:r>
      <w:r w:rsidR="00DC5395">
        <w:rPr>
          <w:rFonts w:ascii="Verdana" w:hAnsi="Verdana"/>
          <w:sz w:val="22"/>
          <w:szCs w:val="22"/>
        </w:rPr>
        <w:t xml:space="preserve"> </w:t>
      </w:r>
      <w:r w:rsidR="00AC4DC6">
        <w:rPr>
          <w:rFonts w:ascii="Verdana" w:hAnsi="Verdana"/>
          <w:sz w:val="22"/>
          <w:szCs w:val="22"/>
        </w:rPr>
        <w:t>r</w:t>
      </w:r>
      <w:r w:rsidR="00DC5395">
        <w:rPr>
          <w:rFonts w:ascii="Verdana" w:hAnsi="Verdana"/>
          <w:sz w:val="22"/>
          <w:szCs w:val="22"/>
        </w:rPr>
        <w:t>equirements</w:t>
      </w:r>
      <w:r w:rsidR="00AC4DC6">
        <w:rPr>
          <w:rFonts w:ascii="Verdana" w:hAnsi="Verdana"/>
          <w:sz w:val="22"/>
          <w:szCs w:val="22"/>
        </w:rPr>
        <w:t xml:space="preserve"> request</w:t>
      </w:r>
      <w:r w:rsidR="00DC5395">
        <w:rPr>
          <w:rFonts w:ascii="Verdana" w:hAnsi="Verdana"/>
          <w:sz w:val="22"/>
          <w:szCs w:val="22"/>
        </w:rPr>
        <w:t xml:space="preserve"> – Mike Gotto, representing</w:t>
      </w:r>
      <w:r w:rsidR="00C7125E">
        <w:rPr>
          <w:rFonts w:ascii="Verdana" w:hAnsi="Verdana"/>
          <w:sz w:val="22"/>
          <w:szCs w:val="22"/>
        </w:rPr>
        <w:br/>
      </w:r>
      <w:r w:rsidR="00DC5395">
        <w:rPr>
          <w:rFonts w:ascii="Verdana" w:hAnsi="Verdana"/>
          <w:sz w:val="22"/>
          <w:szCs w:val="22"/>
        </w:rPr>
        <w:t>T-Buck Construction</w:t>
      </w:r>
    </w:p>
    <w:p w14:paraId="54F821BD" w14:textId="3719BA70" w:rsidR="00E5440C" w:rsidRDefault="00E5440C" w:rsidP="00B426D7">
      <w:pPr>
        <w:spacing w:line="260" w:lineRule="exact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</w:t>
      </w:r>
      <w:r w:rsidR="00DC5395">
        <w:rPr>
          <w:rFonts w:ascii="Verdana" w:hAnsi="Verdana"/>
          <w:sz w:val="22"/>
          <w:szCs w:val="22"/>
        </w:rPr>
        <w:t>3</w:t>
      </w:r>
      <w:r w:rsidR="00102465">
        <w:rPr>
          <w:rFonts w:ascii="Verdana" w:hAnsi="Verdana"/>
          <w:sz w:val="22"/>
          <w:szCs w:val="22"/>
        </w:rPr>
        <w:t xml:space="preserve"> </w:t>
      </w:r>
      <w:r w:rsidR="00146936">
        <w:rPr>
          <w:rFonts w:ascii="Verdana" w:hAnsi="Verdana"/>
          <w:sz w:val="22"/>
          <w:szCs w:val="22"/>
        </w:rPr>
        <w:t>Community Action Grant</w:t>
      </w:r>
      <w:r w:rsidR="00391B29">
        <w:rPr>
          <w:rFonts w:ascii="Verdana" w:hAnsi="Verdana"/>
          <w:sz w:val="22"/>
          <w:szCs w:val="22"/>
        </w:rPr>
        <w:t xml:space="preserve"> (New Mills Dam)</w:t>
      </w:r>
      <w:r w:rsidR="00146936">
        <w:rPr>
          <w:rFonts w:ascii="Verdana" w:hAnsi="Verdana"/>
          <w:sz w:val="22"/>
          <w:szCs w:val="22"/>
        </w:rPr>
        <w:t xml:space="preserve"> status</w:t>
      </w:r>
    </w:p>
    <w:p w14:paraId="36883374" w14:textId="3A6EDB19" w:rsidR="000D68C2" w:rsidRDefault="000D68C2" w:rsidP="00B426D7">
      <w:pPr>
        <w:spacing w:line="260" w:lineRule="exact"/>
        <w:ind w:left="1170" w:hanging="4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</w:t>
      </w:r>
      <w:r w:rsidR="00DC5395">
        <w:rPr>
          <w:rFonts w:ascii="Verdana" w:hAnsi="Verdana"/>
          <w:sz w:val="22"/>
          <w:szCs w:val="22"/>
        </w:rPr>
        <w:t>4</w:t>
      </w:r>
      <w:r w:rsidR="0014693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Dennis Brook Bridge</w:t>
      </w:r>
      <w:r w:rsidR="00146936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146936">
        <w:rPr>
          <w:rFonts w:ascii="Verdana" w:hAnsi="Verdana"/>
          <w:sz w:val="22"/>
          <w:szCs w:val="22"/>
        </w:rPr>
        <w:t>Large C</w:t>
      </w:r>
      <w:r>
        <w:rPr>
          <w:rFonts w:ascii="Verdana" w:hAnsi="Verdana"/>
          <w:sz w:val="22"/>
          <w:szCs w:val="22"/>
        </w:rPr>
        <w:t xml:space="preserve">ulvert </w:t>
      </w:r>
      <w:r w:rsidR="00146936">
        <w:rPr>
          <w:rFonts w:ascii="Verdana" w:hAnsi="Verdana"/>
          <w:sz w:val="22"/>
          <w:szCs w:val="22"/>
        </w:rPr>
        <w:t>Re</w:t>
      </w:r>
      <w:r>
        <w:rPr>
          <w:rFonts w:ascii="Verdana" w:hAnsi="Verdana"/>
          <w:sz w:val="22"/>
          <w:szCs w:val="22"/>
        </w:rPr>
        <w:t>placement</w:t>
      </w:r>
      <w:r w:rsidR="00C7125E">
        <w:rPr>
          <w:rFonts w:ascii="Verdana" w:hAnsi="Verdana"/>
          <w:sz w:val="22"/>
          <w:szCs w:val="22"/>
        </w:rPr>
        <w:t xml:space="preserve"> project </w:t>
      </w:r>
      <w:r w:rsidR="00146936">
        <w:rPr>
          <w:rFonts w:ascii="Verdana" w:hAnsi="Verdana"/>
          <w:sz w:val="22"/>
          <w:szCs w:val="22"/>
        </w:rPr>
        <w:t>status</w:t>
      </w:r>
    </w:p>
    <w:p w14:paraId="674B155B" w14:textId="41CC33AF" w:rsidR="004C1046" w:rsidRDefault="004C1046" w:rsidP="00B426D7">
      <w:pPr>
        <w:spacing w:line="260" w:lineRule="exact"/>
        <w:ind w:left="1170" w:hanging="4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</w:t>
      </w:r>
      <w:r w:rsidR="00DC5395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</w:t>
      </w:r>
      <w:r w:rsidR="00391B29">
        <w:rPr>
          <w:rFonts w:ascii="Verdana" w:hAnsi="Verdana"/>
          <w:sz w:val="22"/>
          <w:szCs w:val="22"/>
        </w:rPr>
        <w:t xml:space="preserve">Ambulance </w:t>
      </w:r>
      <w:r w:rsidR="00C7125E">
        <w:rPr>
          <w:rFonts w:ascii="Verdana" w:hAnsi="Verdana"/>
          <w:sz w:val="22"/>
          <w:szCs w:val="22"/>
        </w:rPr>
        <w:t>staffing increase s</w:t>
      </w:r>
      <w:r w:rsidR="00391B29">
        <w:rPr>
          <w:rFonts w:ascii="Verdana" w:hAnsi="Verdana"/>
          <w:sz w:val="22"/>
          <w:szCs w:val="22"/>
        </w:rPr>
        <w:t>tatus</w:t>
      </w:r>
    </w:p>
    <w:p w14:paraId="0A62AA71" w14:textId="77777777" w:rsidR="006846A0" w:rsidRDefault="00F36131" w:rsidP="00B426D7">
      <w:pPr>
        <w:spacing w:before="240" w:line="24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5.0</w:t>
      </w:r>
      <w:r>
        <w:rPr>
          <w:rFonts w:ascii="Verdana" w:hAnsi="Verdana"/>
          <w:b/>
          <w:bCs/>
          <w:sz w:val="22"/>
          <w:szCs w:val="22"/>
        </w:rPr>
        <w:tab/>
        <w:t>Unscheduled Business</w:t>
      </w:r>
    </w:p>
    <w:p w14:paraId="063169A0" w14:textId="77777777" w:rsidR="006846A0" w:rsidRDefault="00F36131">
      <w:pPr>
        <w:spacing w:line="230" w:lineRule="exact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5.1 </w:t>
      </w:r>
    </w:p>
    <w:p w14:paraId="30ADD7EC" w14:textId="77777777" w:rsidR="006846A0" w:rsidRDefault="00F36131">
      <w:pPr>
        <w:spacing w:before="240" w:line="230" w:lineRule="exact"/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6.0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Appointments/Resignations</w:t>
      </w:r>
    </w:p>
    <w:p w14:paraId="10B3B65B" w14:textId="09B4447B" w:rsidR="000E1BD6" w:rsidRDefault="00F36131" w:rsidP="002021C6">
      <w:pPr>
        <w:spacing w:line="230" w:lineRule="exact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6.1 </w:t>
      </w:r>
    </w:p>
    <w:p w14:paraId="1B37F807" w14:textId="77777777" w:rsidR="006846A0" w:rsidRDefault="00F36131">
      <w:pPr>
        <w:spacing w:before="240" w:line="23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7.0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Warrants</w:t>
      </w:r>
    </w:p>
    <w:p w14:paraId="4D32E701" w14:textId="187CE044" w:rsidR="006846A0" w:rsidRDefault="00F36131" w:rsidP="00B426D7">
      <w:pPr>
        <w:spacing w:line="24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7.1</w:t>
      </w:r>
      <w:r>
        <w:rPr>
          <w:rFonts w:ascii="Verdana" w:hAnsi="Verdana"/>
          <w:sz w:val="22"/>
          <w:szCs w:val="22"/>
        </w:rPr>
        <w:tab/>
        <w:t>Town Warrant #</w:t>
      </w:r>
      <w:r w:rsidR="000D3215">
        <w:rPr>
          <w:rFonts w:ascii="Verdana" w:hAnsi="Verdana"/>
          <w:sz w:val="22"/>
          <w:szCs w:val="22"/>
        </w:rPr>
        <w:t>2</w:t>
      </w:r>
      <w:r w:rsidR="00391B29">
        <w:rPr>
          <w:rFonts w:ascii="Verdana" w:hAnsi="Verdana"/>
          <w:sz w:val="22"/>
          <w:szCs w:val="22"/>
        </w:rPr>
        <w:t>3</w:t>
      </w:r>
      <w:r w:rsidR="00B43FA1">
        <w:rPr>
          <w:rFonts w:ascii="Verdana" w:hAnsi="Verdana"/>
          <w:sz w:val="22"/>
          <w:szCs w:val="22"/>
        </w:rPr>
        <w:t xml:space="preserve"> $</w:t>
      </w:r>
    </w:p>
    <w:p w14:paraId="34D4EFA0" w14:textId="44E4CC42" w:rsidR="006846A0" w:rsidRDefault="00F36131" w:rsidP="00B426D7">
      <w:pPr>
        <w:spacing w:line="24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7.2</w:t>
      </w:r>
      <w:r>
        <w:rPr>
          <w:rFonts w:ascii="Verdana" w:hAnsi="Verdana"/>
          <w:sz w:val="22"/>
          <w:szCs w:val="22"/>
        </w:rPr>
        <w:tab/>
        <w:t>Town Payroll #</w:t>
      </w:r>
      <w:r w:rsidR="001C501D">
        <w:rPr>
          <w:rFonts w:ascii="Verdana" w:hAnsi="Verdana"/>
          <w:sz w:val="22"/>
          <w:szCs w:val="22"/>
        </w:rPr>
        <w:t>2</w:t>
      </w:r>
      <w:r w:rsidR="00391B29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</w:t>
      </w:r>
      <w:r w:rsidR="00B43FA1">
        <w:rPr>
          <w:rFonts w:ascii="Verdana" w:hAnsi="Verdana"/>
          <w:sz w:val="22"/>
          <w:szCs w:val="22"/>
        </w:rPr>
        <w:t>$</w:t>
      </w:r>
    </w:p>
    <w:p w14:paraId="6CAD0440" w14:textId="6712E43A" w:rsidR="006846A0" w:rsidRDefault="00F36131" w:rsidP="002E2084">
      <w:pPr>
        <w:spacing w:before="120" w:line="23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8.0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Selectmen/Public Discussion/Communication</w:t>
      </w:r>
    </w:p>
    <w:p w14:paraId="4488EF94" w14:textId="77777777" w:rsidR="006846A0" w:rsidRDefault="00F36131">
      <w:pPr>
        <w:spacing w:line="230" w:lineRule="exact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8.1</w:t>
      </w:r>
    </w:p>
    <w:p w14:paraId="545BE2FF" w14:textId="77777777" w:rsidR="006846A0" w:rsidRDefault="00F36131" w:rsidP="002E2084">
      <w:pPr>
        <w:spacing w:before="120" w:line="230" w:lineRule="exact"/>
        <w:ind w:left="720" w:hanging="7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9.0</w:t>
      </w:r>
      <w:r>
        <w:rPr>
          <w:rFonts w:ascii="Verdana" w:hAnsi="Verdana"/>
          <w:b/>
          <w:sz w:val="22"/>
          <w:szCs w:val="22"/>
        </w:rPr>
        <w:tab/>
        <w:t>Future Agenda Items</w:t>
      </w:r>
    </w:p>
    <w:p w14:paraId="41CAF354" w14:textId="2204B8D7" w:rsidR="006846A0" w:rsidRDefault="00F36131" w:rsidP="00B426D7">
      <w:pPr>
        <w:spacing w:line="260" w:lineRule="exact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391B29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 Web page upgrades</w:t>
      </w:r>
    </w:p>
    <w:p w14:paraId="6F975675" w14:textId="77777777" w:rsidR="004C39D7" w:rsidRDefault="00FE2DA2" w:rsidP="00B426D7">
      <w:pPr>
        <w:spacing w:line="260" w:lineRule="exact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391B29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 Gravel bid</w:t>
      </w:r>
    </w:p>
    <w:p w14:paraId="7B108091" w14:textId="77777777" w:rsidR="004C39D7" w:rsidRPr="004C39D7" w:rsidRDefault="004C39D7" w:rsidP="00B426D7">
      <w:pPr>
        <w:spacing w:line="260" w:lineRule="exact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C39D7">
        <w:rPr>
          <w:rFonts w:ascii="Verdana" w:hAnsi="Verdana"/>
          <w:sz w:val="22"/>
          <w:szCs w:val="22"/>
        </w:rPr>
        <w:t>.3 Buker Bridge project</w:t>
      </w:r>
    </w:p>
    <w:p w14:paraId="7B916FF8" w14:textId="6E15ED50" w:rsidR="004C39D7" w:rsidRPr="004C39D7" w:rsidRDefault="004C39D7" w:rsidP="00B426D7">
      <w:pPr>
        <w:spacing w:line="260" w:lineRule="exact"/>
        <w:ind w:left="1440" w:hanging="720"/>
        <w:rPr>
          <w:rFonts w:ascii="Verdana" w:hAnsi="Verdana"/>
          <w:sz w:val="22"/>
          <w:szCs w:val="22"/>
        </w:rPr>
      </w:pPr>
      <w:r w:rsidRPr="004C39D7">
        <w:rPr>
          <w:rFonts w:ascii="Verdana" w:hAnsi="Verdana"/>
          <w:sz w:val="22"/>
          <w:szCs w:val="22"/>
        </w:rPr>
        <w:t>9.4 Personnel Policy corrections</w:t>
      </w:r>
    </w:p>
    <w:p w14:paraId="2E818A87" w14:textId="77777777" w:rsidR="004C39D7" w:rsidRDefault="004C39D7" w:rsidP="00391B29">
      <w:pPr>
        <w:spacing w:line="230" w:lineRule="exact"/>
        <w:ind w:left="1440" w:hanging="720"/>
        <w:rPr>
          <w:rFonts w:ascii="Verdana" w:hAnsi="Verdana"/>
          <w:sz w:val="22"/>
          <w:szCs w:val="22"/>
        </w:rPr>
      </w:pPr>
    </w:p>
    <w:p w14:paraId="21E5AF57" w14:textId="77777777" w:rsidR="006846A0" w:rsidRDefault="00F36131">
      <w:pPr>
        <w:spacing w:before="240" w:line="230" w:lineRule="exact"/>
        <w:ind w:left="720" w:hanging="7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10.0</w:t>
      </w:r>
      <w:r>
        <w:rPr>
          <w:rFonts w:ascii="Verdana" w:hAnsi="Verdana"/>
          <w:b/>
          <w:sz w:val="22"/>
          <w:szCs w:val="22"/>
        </w:rPr>
        <w:tab/>
        <w:t>Adjournment</w:t>
      </w:r>
    </w:p>
    <w:sectPr w:rsidR="006846A0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82D1" w14:textId="77777777" w:rsidR="004400A4" w:rsidRDefault="004400A4">
      <w:r>
        <w:separator/>
      </w:r>
    </w:p>
  </w:endnote>
  <w:endnote w:type="continuationSeparator" w:id="0">
    <w:p w14:paraId="14245915" w14:textId="77777777" w:rsidR="004400A4" w:rsidRDefault="0044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F7C3" w14:textId="77777777" w:rsidR="006846A0" w:rsidRDefault="00684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5BB3" w14:textId="653B9C41" w:rsidR="006846A0" w:rsidRDefault="006F3B43">
    <w:pPr>
      <w:pStyle w:val="Footer"/>
    </w:pPr>
    <w:fldSimple w:instr=" FILENAME ">
      <w:r>
        <w:rPr>
          <w:noProof/>
        </w:rPr>
        <w:t>04-27-26 SB Agenda Rev2.docx</w:t>
      </w:r>
    </w:fldSimple>
    <w:r w:rsidR="00F36131">
      <w:t xml:space="preserve"> </w:t>
    </w:r>
    <w:r w:rsidR="00F36131">
      <w:fldChar w:fldCharType="begin"/>
    </w:r>
    <w:r w:rsidR="00F36131">
      <w:instrText xml:space="preserve"> DATE \@"M\/d\/yyyy\ H:mm\ AM/PM" </w:instrText>
    </w:r>
    <w:r w:rsidR="00F36131">
      <w:fldChar w:fldCharType="separate"/>
    </w:r>
    <w:r w:rsidR="00B426D7">
      <w:rPr>
        <w:noProof/>
      </w:rPr>
      <w:t>6/4/2026 22:46 PM</w:t>
    </w:r>
    <w:r w:rsidR="00F3613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6F13" w14:textId="57859689" w:rsidR="006846A0" w:rsidRDefault="006F3B43">
    <w:pPr>
      <w:pStyle w:val="Footer"/>
    </w:pPr>
    <w:fldSimple w:instr=" FILENAME ">
      <w:r>
        <w:rPr>
          <w:noProof/>
        </w:rPr>
        <w:t>04-27-26 SB Agenda Rev2.docx</w:t>
      </w:r>
    </w:fldSimple>
    <w:r w:rsidR="00F36131">
      <w:t xml:space="preserve"> </w:t>
    </w:r>
    <w:r w:rsidR="00F36131">
      <w:fldChar w:fldCharType="begin"/>
    </w:r>
    <w:r w:rsidR="00F36131">
      <w:instrText xml:space="preserve"> DATE \@"M\/d\/yyyy\ H:mm\ AM/PM" </w:instrText>
    </w:r>
    <w:r w:rsidR="00F36131">
      <w:fldChar w:fldCharType="separate"/>
    </w:r>
    <w:r w:rsidR="00B426D7">
      <w:rPr>
        <w:noProof/>
      </w:rPr>
      <w:t>6/4/2026 22:46 PM</w:t>
    </w:r>
    <w:r w:rsidR="00F3613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2D08" w14:textId="77777777" w:rsidR="004400A4" w:rsidRDefault="004400A4">
      <w:r>
        <w:separator/>
      </w:r>
    </w:p>
  </w:footnote>
  <w:footnote w:type="continuationSeparator" w:id="0">
    <w:p w14:paraId="1380B652" w14:textId="77777777" w:rsidR="004400A4" w:rsidRDefault="0044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A0"/>
    <w:rsid w:val="00043290"/>
    <w:rsid w:val="000B10DC"/>
    <w:rsid w:val="000D3215"/>
    <w:rsid w:val="000D50A3"/>
    <w:rsid w:val="000D68C2"/>
    <w:rsid w:val="000E1BD6"/>
    <w:rsid w:val="00102465"/>
    <w:rsid w:val="00146936"/>
    <w:rsid w:val="001A1A2F"/>
    <w:rsid w:val="001C501D"/>
    <w:rsid w:val="002021C6"/>
    <w:rsid w:val="002E2084"/>
    <w:rsid w:val="003419AE"/>
    <w:rsid w:val="00391B29"/>
    <w:rsid w:val="003A54D5"/>
    <w:rsid w:val="003A70BD"/>
    <w:rsid w:val="003E2818"/>
    <w:rsid w:val="004400A4"/>
    <w:rsid w:val="004C1046"/>
    <w:rsid w:val="004C39D7"/>
    <w:rsid w:val="00530F56"/>
    <w:rsid w:val="00596F91"/>
    <w:rsid w:val="005C3EC2"/>
    <w:rsid w:val="00613ACE"/>
    <w:rsid w:val="0067358A"/>
    <w:rsid w:val="006846A0"/>
    <w:rsid w:val="006F3B43"/>
    <w:rsid w:val="00790569"/>
    <w:rsid w:val="008C424A"/>
    <w:rsid w:val="00A3481D"/>
    <w:rsid w:val="00A43AF3"/>
    <w:rsid w:val="00A90ED9"/>
    <w:rsid w:val="00A94345"/>
    <w:rsid w:val="00AC4DC6"/>
    <w:rsid w:val="00AD0737"/>
    <w:rsid w:val="00AE607D"/>
    <w:rsid w:val="00B345CC"/>
    <w:rsid w:val="00B426D7"/>
    <w:rsid w:val="00B43FA1"/>
    <w:rsid w:val="00C7125E"/>
    <w:rsid w:val="00CA13EE"/>
    <w:rsid w:val="00DC5395"/>
    <w:rsid w:val="00DE0A89"/>
    <w:rsid w:val="00E141FC"/>
    <w:rsid w:val="00E5440C"/>
    <w:rsid w:val="00EB2A6B"/>
    <w:rsid w:val="00F27FF6"/>
    <w:rsid w:val="00F36131"/>
    <w:rsid w:val="00F63A6E"/>
    <w:rsid w:val="00FC11FF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6D9D"/>
  <w15:docId w15:val="{77499795-943F-4B76-818E-9B4F2B9B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89"/>
    <w:rPr>
      <w:rFonts w:ascii="Liberation Sans" w:eastAsia="Times New Roman" w:hAnsi="Liberation Sans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</w:style>
  <w:style w:type="character" w:styleId="Hyperlink">
    <w:name w:val="Hyperlink"/>
    <w:basedOn w:val="DefaultParagraphFont"/>
    <w:uiPriority w:val="99"/>
    <w:semiHidden/>
    <w:unhideWhenUsed/>
    <w:rsid w:val="000412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B2CC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B2CC5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B2CC5"/>
    <w:rPr>
      <w:rFonts w:ascii="Times New Roman" w:eastAsia="Times New Roman" w:hAnsi="Times New Roman" w:cs="Times New Roman"/>
      <w:b/>
      <w:bCs/>
      <w:szCs w:val="20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B2CC5"/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57C6A"/>
    <w:rPr>
      <w:rFonts w:ascii="Times New Roman" w:eastAsia="Times New Roman" w:hAnsi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57C6A"/>
    <w:rPr>
      <w:rFonts w:ascii="Times New Roman" w:eastAsia="Times New Roman" w:hAnsi="Times New Roman" w:cs="Times New Roman"/>
      <w:sz w:val="24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B2C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2CC5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E6088"/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57C6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D57C6A"/>
    <w:pPr>
      <w:tabs>
        <w:tab w:val="center" w:pos="4680"/>
        <w:tab w:val="right" w:pos="9360"/>
      </w:tabs>
    </w:pPr>
  </w:style>
  <w:style w:type="paragraph" w:customStyle="1" w:styleId="Standard">
    <w:name w:val="Standard"/>
    <w:qFormat/>
    <w:rsid w:val="00FE45F0"/>
    <w:pPr>
      <w:widowControl w:val="0"/>
      <w:textAlignment w:val="baseline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1F60B-D8FF-441E-8E38-FA46A303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Weissenfels</dc:creator>
  <cp:lastModifiedBy>Kelly Weissenfels</cp:lastModifiedBy>
  <cp:revision>3</cp:revision>
  <cp:lastPrinted>2026-05-25T19:38:00Z</cp:lastPrinted>
  <dcterms:created xsi:type="dcterms:W3CDTF">2026-06-05T02:42:00Z</dcterms:created>
  <dcterms:modified xsi:type="dcterms:W3CDTF">2026-06-05T02:48:00Z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2025-01-28T21:53:00Z</dcterms:created>
  <dc:creator>Diana Larrabee</dc:creator>
  <dc:description/>
  <dc:language>en-US</dc:language>
  <cp:lastModifiedBy/>
  <cp:lastPrinted>2026-03-09T18:09:23Z</cp:lastPrinted>
  <dcterms:modified xsi:type="dcterms:W3CDTF">2026-03-21T04:13:19Z</dcterms:modified>
  <cp:revision>140</cp:revision>
  <dc:subject/>
  <dc:title>Selectmen’ Meeting 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